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9256" w14:textId="77777777" w:rsidR="00CC4CB3" w:rsidRPr="00CC4CB3" w:rsidRDefault="00CC4CB3" w:rsidP="00CC4CB3">
      <w:pPr>
        <w:pStyle w:val="Lijstalinea"/>
        <w:rPr>
          <w:b/>
          <w:bCs/>
          <w:sz w:val="32"/>
          <w:szCs w:val="32"/>
        </w:rPr>
      </w:pPr>
      <w:r w:rsidRPr="00CC4CB3">
        <w:rPr>
          <w:b/>
          <w:bCs/>
          <w:sz w:val="32"/>
          <w:szCs w:val="32"/>
        </w:rPr>
        <w:t>KOPP Op!</w:t>
      </w:r>
    </w:p>
    <w:p w14:paraId="50DEC5D3" w14:textId="77777777" w:rsidR="00BC0BE8" w:rsidRDefault="00BC0BE8" w:rsidP="00BC0BE8">
      <w:pPr>
        <w:rPr>
          <w:b/>
          <w:bCs/>
          <w:sz w:val="32"/>
          <w:szCs w:val="32"/>
        </w:rPr>
      </w:pPr>
    </w:p>
    <w:p w14:paraId="0D5800F4" w14:textId="77777777" w:rsidR="00BC0BE8" w:rsidRDefault="00BC0BE8" w:rsidP="00BC0BE8">
      <w:r w:rsidRPr="00B14849">
        <w:rPr>
          <w:b/>
          <w:bCs/>
        </w:rPr>
        <w:t>Datum:</w:t>
      </w:r>
      <w:r>
        <w:t xml:space="preserve"> 30 september 2019</w:t>
      </w:r>
    </w:p>
    <w:p w14:paraId="04294731" w14:textId="77777777" w:rsidR="00BC0BE8" w:rsidRDefault="00BC0BE8" w:rsidP="00BC0BE8">
      <w:r w:rsidRPr="00B14849">
        <w:rPr>
          <w:b/>
          <w:bCs/>
        </w:rPr>
        <w:t>Tijdstip:</w:t>
      </w:r>
      <w:r>
        <w:t xml:space="preserve"> 14.00 uur – 17.15 uur</w:t>
      </w:r>
    </w:p>
    <w:p w14:paraId="3E9CDF45" w14:textId="77777777" w:rsidR="00BC0BE8" w:rsidRDefault="00BC0BE8" w:rsidP="00BC0BE8">
      <w:r w:rsidRPr="00B14849">
        <w:rPr>
          <w:b/>
          <w:bCs/>
        </w:rPr>
        <w:t>Locatie:</w:t>
      </w:r>
      <w:r>
        <w:t xml:space="preserve"> </w:t>
      </w:r>
      <w:proofErr w:type="spellStart"/>
      <w:r>
        <w:t>Croesinckplein</w:t>
      </w:r>
      <w:proofErr w:type="spellEnd"/>
      <w:r>
        <w:t xml:space="preserve"> 24-26,  2722EA Zoetermeer</w:t>
      </w:r>
    </w:p>
    <w:p w14:paraId="232E23F3" w14:textId="77777777" w:rsidR="00BC0BE8" w:rsidRDefault="00BC0BE8" w:rsidP="00BC0BE8">
      <w:r w:rsidRPr="00B14849">
        <w:rPr>
          <w:b/>
          <w:bCs/>
        </w:rPr>
        <w:t>Doelgroep</w:t>
      </w:r>
      <w:r>
        <w:t>: Jeugdartsen</w:t>
      </w:r>
    </w:p>
    <w:p w14:paraId="3C25D880" w14:textId="662C42D3" w:rsidR="00BC0BE8" w:rsidRDefault="00BC0BE8" w:rsidP="00BC0BE8">
      <w:bookmarkStart w:id="0" w:name="_GoBack"/>
      <w:bookmarkEnd w:id="0"/>
    </w:p>
    <w:p w14:paraId="4B0C89A5" w14:textId="2AD7DD5A" w:rsidR="00FA6209" w:rsidRPr="00B14849" w:rsidRDefault="00FA6209" w:rsidP="00BC0BE8">
      <w:pPr>
        <w:rPr>
          <w:b/>
          <w:bCs/>
        </w:rPr>
      </w:pPr>
      <w:r w:rsidRPr="00B14849">
        <w:rPr>
          <w:b/>
          <w:bCs/>
        </w:rPr>
        <w:t>Sprekers:</w:t>
      </w:r>
    </w:p>
    <w:p w14:paraId="0E10032E" w14:textId="77777777" w:rsidR="0012630C" w:rsidRPr="0012630C" w:rsidRDefault="0012630C" w:rsidP="0012630C">
      <w:pPr>
        <w:pStyle w:val="Lijstalinea"/>
      </w:pPr>
      <w:r w:rsidRPr="00B14849">
        <w:rPr>
          <w:b/>
          <w:bCs/>
        </w:rPr>
        <w:t>Rianne</w:t>
      </w:r>
      <w:r w:rsidRPr="0012630C">
        <w:rPr>
          <w:b/>
          <w:bCs/>
        </w:rPr>
        <w:t xml:space="preserve"> van den Bulk</w:t>
      </w:r>
      <w:r w:rsidRPr="0012630C">
        <w:t xml:space="preserve"> werkt sinds 7 jaar als trainer en beleidsmedewerker preventie binnen GGZ Delfland. Daarnaast heeft ze een functie als POH GGZ. Hiervoor was zij klinisch verpleegkundige en werkte ze als individueel trajectbegeleider, beiden binnen de GGZ. </w:t>
      </w:r>
    </w:p>
    <w:p w14:paraId="1756B51C" w14:textId="77777777" w:rsidR="0012630C" w:rsidRPr="0012630C" w:rsidRDefault="0012630C" w:rsidP="0012630C">
      <w:pPr>
        <w:pStyle w:val="Lijstalinea"/>
      </w:pPr>
    </w:p>
    <w:p w14:paraId="746EABE4" w14:textId="77777777" w:rsidR="0012630C" w:rsidRPr="0012630C" w:rsidRDefault="0012630C" w:rsidP="0012630C">
      <w:pPr>
        <w:pStyle w:val="Lijstalinea"/>
      </w:pPr>
      <w:r w:rsidRPr="0012630C">
        <w:rPr>
          <w:b/>
          <w:bCs/>
        </w:rPr>
        <w:t>Isabel den Engelsman</w:t>
      </w:r>
      <w:r w:rsidRPr="0012630C">
        <w:t xml:space="preserve"> werkt  bijna 10 jaar als trainer en beleidsmedewerker binnen de GGZ, afdeling preventie.  Hiervoor heeft ze gewerkt als manager bij verschillende organisaties, waaronder MEE. </w:t>
      </w:r>
    </w:p>
    <w:p w14:paraId="12EF7B52" w14:textId="77777777" w:rsidR="00BC0BE8" w:rsidRDefault="00BC0BE8" w:rsidP="00BC0BE8"/>
    <w:p w14:paraId="085AC3F2" w14:textId="77777777" w:rsidR="00BC0BE8" w:rsidRDefault="00BC0BE8" w:rsidP="00BC0BE8">
      <w:pPr>
        <w:rPr>
          <w:b/>
          <w:bCs/>
        </w:rPr>
      </w:pPr>
      <w:r w:rsidRPr="00BC0BE8">
        <w:rPr>
          <w:b/>
          <w:bCs/>
        </w:rPr>
        <w:t>PROGRAMMA</w:t>
      </w:r>
    </w:p>
    <w:p w14:paraId="1D1BD583" w14:textId="77777777" w:rsidR="00BC0BE8" w:rsidRDefault="00BC0BE8" w:rsidP="00BC0BE8">
      <w:pPr>
        <w:rPr>
          <w:b/>
          <w:bCs/>
        </w:rPr>
      </w:pPr>
    </w:p>
    <w:p w14:paraId="4FDAB7B7" w14:textId="1D2BE3C7" w:rsidR="00BC0BE8" w:rsidRDefault="00BC0BE8" w:rsidP="00BC0BE8">
      <w:pPr>
        <w:rPr>
          <w:b/>
          <w:bCs/>
        </w:rPr>
      </w:pPr>
      <w:r>
        <w:rPr>
          <w:b/>
          <w:bCs/>
        </w:rPr>
        <w:t>14.00 – 15.30 uur</w:t>
      </w:r>
    </w:p>
    <w:p w14:paraId="78B2DF2B" w14:textId="77777777" w:rsidR="005C47AA" w:rsidRPr="00F64050" w:rsidRDefault="005C47AA" w:rsidP="005C47AA">
      <w:pPr>
        <w:pStyle w:val="Lijstalinea"/>
        <w:numPr>
          <w:ilvl w:val="0"/>
          <w:numId w:val="2"/>
        </w:numPr>
        <w:rPr>
          <w:b/>
          <w:bCs/>
        </w:rPr>
      </w:pPr>
      <w:r w:rsidRPr="00F64050">
        <w:rPr>
          <w:b/>
          <w:bCs/>
        </w:rPr>
        <w:t>Hoe signaleer je KOPP problematiek?</w:t>
      </w:r>
    </w:p>
    <w:p w14:paraId="01286924" w14:textId="07EC5F0C" w:rsidR="005C47AA" w:rsidRDefault="005C47AA" w:rsidP="005C47AA">
      <w:pPr>
        <w:pStyle w:val="Lijstalinea"/>
        <w:numPr>
          <w:ilvl w:val="0"/>
          <w:numId w:val="2"/>
        </w:numPr>
        <w:rPr>
          <w:b/>
          <w:bCs/>
        </w:rPr>
      </w:pPr>
      <w:r w:rsidRPr="00F64050">
        <w:rPr>
          <w:b/>
          <w:bCs/>
        </w:rPr>
        <w:t>Richtlijn jeugdhulp en jeugdbescherming</w:t>
      </w:r>
    </w:p>
    <w:p w14:paraId="13584369" w14:textId="64B255EC" w:rsidR="003B5E09" w:rsidRPr="003B5E09" w:rsidRDefault="003B5E09" w:rsidP="003B5E09">
      <w:pPr>
        <w:rPr>
          <w:b/>
          <w:bCs/>
        </w:rPr>
      </w:pPr>
      <w:r w:rsidRPr="003B5E09">
        <w:rPr>
          <w:b/>
          <w:bCs/>
        </w:rPr>
        <w:t>15.30 – 15.45 uur</w:t>
      </w:r>
    </w:p>
    <w:p w14:paraId="62BA234D" w14:textId="4940B398" w:rsidR="00BC0BE8" w:rsidRPr="003B5E09" w:rsidRDefault="003B5E09" w:rsidP="003B5E09">
      <w:pPr>
        <w:pStyle w:val="Lijstalinea"/>
        <w:numPr>
          <w:ilvl w:val="0"/>
          <w:numId w:val="2"/>
        </w:numPr>
        <w:rPr>
          <w:b/>
          <w:bCs/>
        </w:rPr>
      </w:pPr>
      <w:r>
        <w:rPr>
          <w:b/>
          <w:bCs/>
        </w:rPr>
        <w:t>Pauze</w:t>
      </w:r>
    </w:p>
    <w:p w14:paraId="19E9381C" w14:textId="33FDFF87" w:rsidR="00BC0BE8" w:rsidRPr="00385968" w:rsidRDefault="00385968" w:rsidP="00385968">
      <w:pPr>
        <w:rPr>
          <w:b/>
          <w:bCs/>
        </w:rPr>
      </w:pPr>
      <w:r>
        <w:rPr>
          <w:b/>
          <w:bCs/>
        </w:rPr>
        <w:t>15.45</w:t>
      </w:r>
      <w:r w:rsidR="00BC0BE8" w:rsidRPr="00385968">
        <w:rPr>
          <w:b/>
          <w:bCs/>
        </w:rPr>
        <w:t>– 17.15 uur</w:t>
      </w:r>
    </w:p>
    <w:p w14:paraId="419126EF" w14:textId="7915F1F3" w:rsidR="005C47AA" w:rsidRDefault="005C47AA" w:rsidP="00875CD4">
      <w:pPr>
        <w:pStyle w:val="Lijstalinea"/>
        <w:numPr>
          <w:ilvl w:val="0"/>
          <w:numId w:val="2"/>
        </w:numPr>
        <w:rPr>
          <w:b/>
          <w:bCs/>
        </w:rPr>
      </w:pPr>
      <w:r w:rsidRPr="00875CD4">
        <w:rPr>
          <w:b/>
          <w:bCs/>
        </w:rPr>
        <w:t>Hoe ga je het gesprek aan met een ouder?</w:t>
      </w:r>
    </w:p>
    <w:p w14:paraId="788F80AD" w14:textId="07F09A8F" w:rsidR="005C47AA" w:rsidRDefault="005C47AA" w:rsidP="00021197">
      <w:pPr>
        <w:pStyle w:val="Lijstalinea"/>
        <w:numPr>
          <w:ilvl w:val="0"/>
          <w:numId w:val="2"/>
        </w:numPr>
        <w:rPr>
          <w:b/>
          <w:bCs/>
        </w:rPr>
      </w:pPr>
      <w:r w:rsidRPr="00021197">
        <w:rPr>
          <w:b/>
          <w:bCs/>
        </w:rPr>
        <w:t xml:space="preserve">Preventieve aanpak </w:t>
      </w:r>
    </w:p>
    <w:p w14:paraId="34487598" w14:textId="77777777" w:rsidR="005C47AA" w:rsidRPr="00021197" w:rsidRDefault="005C47AA" w:rsidP="00021197">
      <w:pPr>
        <w:pStyle w:val="Lijstalinea"/>
        <w:numPr>
          <w:ilvl w:val="0"/>
          <w:numId w:val="2"/>
        </w:numPr>
        <w:rPr>
          <w:b/>
          <w:bCs/>
        </w:rPr>
      </w:pPr>
      <w:r w:rsidRPr="00021197">
        <w:rPr>
          <w:b/>
          <w:bCs/>
        </w:rPr>
        <w:t>Lagerhuis Discussie</w:t>
      </w:r>
    </w:p>
    <w:p w14:paraId="57ABC0F1" w14:textId="77777777" w:rsidR="00BC0BE8" w:rsidRPr="00BC0BE8" w:rsidRDefault="00BC0BE8" w:rsidP="00BC0BE8">
      <w:pPr>
        <w:rPr>
          <w:b/>
          <w:bCs/>
        </w:rPr>
      </w:pPr>
    </w:p>
    <w:p w14:paraId="7315D3C9" w14:textId="77777777" w:rsidR="00BC0BE8" w:rsidRPr="00BC0BE8" w:rsidRDefault="00BC0BE8" w:rsidP="00BC0BE8">
      <w:pPr>
        <w:rPr>
          <w:b/>
          <w:bCs/>
        </w:rPr>
      </w:pPr>
    </w:p>
    <w:p w14:paraId="276AB7FD" w14:textId="77777777" w:rsidR="0035029E" w:rsidRDefault="00B14849"/>
    <w:sectPr w:rsidR="00350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8B2"/>
    <w:multiLevelType w:val="hybridMultilevel"/>
    <w:tmpl w:val="22B6FB88"/>
    <w:lvl w:ilvl="0" w:tplc="BE4CF6E4">
      <w:start w:val="4"/>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ACD005D"/>
    <w:multiLevelType w:val="multilevel"/>
    <w:tmpl w:val="44B43D14"/>
    <w:lvl w:ilvl="0">
      <w:start w:val="15"/>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01CED"/>
    <w:multiLevelType w:val="multilevel"/>
    <w:tmpl w:val="BA083DE0"/>
    <w:lvl w:ilvl="0">
      <w:start w:val="15"/>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E1738D"/>
    <w:multiLevelType w:val="multilevel"/>
    <w:tmpl w:val="76D44364"/>
    <w:lvl w:ilvl="0">
      <w:start w:val="15"/>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75063B"/>
    <w:multiLevelType w:val="multilevel"/>
    <w:tmpl w:val="4DC01D4E"/>
    <w:lvl w:ilvl="0">
      <w:start w:val="15"/>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D31445"/>
    <w:multiLevelType w:val="hybridMultilevel"/>
    <w:tmpl w:val="6D304BA2"/>
    <w:lvl w:ilvl="0" w:tplc="95A6954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2155DB1"/>
    <w:multiLevelType w:val="hybridMultilevel"/>
    <w:tmpl w:val="6D304BA2"/>
    <w:lvl w:ilvl="0" w:tplc="95A6954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E8"/>
    <w:rsid w:val="00021197"/>
    <w:rsid w:val="0012630C"/>
    <w:rsid w:val="00385968"/>
    <w:rsid w:val="003B5E09"/>
    <w:rsid w:val="004C4946"/>
    <w:rsid w:val="005C47AA"/>
    <w:rsid w:val="00875CD4"/>
    <w:rsid w:val="00950C4C"/>
    <w:rsid w:val="0097738C"/>
    <w:rsid w:val="00B14849"/>
    <w:rsid w:val="00BC0BE8"/>
    <w:rsid w:val="00CC4CB3"/>
    <w:rsid w:val="00CE12A7"/>
    <w:rsid w:val="00D9575E"/>
    <w:rsid w:val="00E241C1"/>
    <w:rsid w:val="00F64050"/>
    <w:rsid w:val="00FA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373C"/>
  <w15:chartTrackingRefBased/>
  <w15:docId w15:val="{CC4BF18E-4C7D-4DAB-B35D-D2663588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0BE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C44C14B9969489993D216AF0EAB32" ma:contentTypeVersion="10" ma:contentTypeDescription="Create a new document." ma:contentTypeScope="" ma:versionID="ff9a44cba82e42305e9562a423324241">
  <xsd:schema xmlns:xsd="http://www.w3.org/2001/XMLSchema" xmlns:xs="http://www.w3.org/2001/XMLSchema" xmlns:p="http://schemas.microsoft.com/office/2006/metadata/properties" xmlns:ns3="7cce7c73-1322-4b96-97cf-bd5b89a2d219" xmlns:ns4="3d5e7930-3c6b-4eb1-840e-7e54c37ef136" targetNamespace="http://schemas.microsoft.com/office/2006/metadata/properties" ma:root="true" ma:fieldsID="1b9b5ab0bd2f819cf0a9dd055eccb21a" ns3:_="" ns4:_="">
    <xsd:import namespace="7cce7c73-1322-4b96-97cf-bd5b89a2d219"/>
    <xsd:import namespace="3d5e7930-3c6b-4eb1-840e-7e54c37ef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e7c73-1322-4b96-97cf-bd5b89a2d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e7930-3c6b-4eb1-840e-7e54c37ef1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FB1D3-D506-426B-85AD-81A42A3EC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8F4F-185F-437C-A704-B3E79D6FADDC}">
  <ds:schemaRefs>
    <ds:schemaRef ds:uri="http://schemas.microsoft.com/sharepoint/v3/contenttype/forms"/>
  </ds:schemaRefs>
</ds:datastoreItem>
</file>

<file path=customXml/itemProps3.xml><?xml version="1.0" encoding="utf-8"?>
<ds:datastoreItem xmlns:ds="http://schemas.openxmlformats.org/officeDocument/2006/customXml" ds:itemID="{7D56DF21-9880-4665-A725-9EDFE79FD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e7c73-1322-4b96-97cf-bd5b89a2d219"/>
    <ds:schemaRef ds:uri="3d5e7930-3c6b-4eb1-840e-7e54c37e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der Veen</dc:creator>
  <cp:keywords/>
  <dc:description/>
  <cp:lastModifiedBy>Monique van der Veen</cp:lastModifiedBy>
  <cp:revision>10</cp:revision>
  <dcterms:created xsi:type="dcterms:W3CDTF">2019-07-30T10:06:00Z</dcterms:created>
  <dcterms:modified xsi:type="dcterms:W3CDTF">2019-07-30T10:12:00Z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0x010100D7FC44C14B9969489993D216AF0EAB32</vt:lpwstr>
  </property>
</Properties>
</file>